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94" w:rsidRPr="001D4E6D" w:rsidRDefault="004B4594" w:rsidP="004B4594">
      <w:pPr>
        <w:jc w:val="both"/>
        <w:rPr>
          <w:sz w:val="24"/>
          <w:szCs w:val="28"/>
        </w:rPr>
      </w:pPr>
    </w:p>
    <w:p w:rsidR="008F5B63" w:rsidRPr="008F5B63" w:rsidRDefault="008F5B63" w:rsidP="004B4594">
      <w:pPr>
        <w:rPr>
          <w:sz w:val="24"/>
          <w:szCs w:val="28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4B4594">
      <w:pPr>
        <w:rPr>
          <w:sz w:val="24"/>
          <w:szCs w:val="28"/>
          <w:lang w:val="en-US"/>
        </w:rPr>
      </w:pPr>
    </w:p>
    <w:p w:rsidR="008F5B63" w:rsidRDefault="008F5B63" w:rsidP="008F5B63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>В Комиссию</w:t>
      </w:r>
      <w:r w:rsidRPr="008F5B63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по соблюдению требований к служебному поведению федеральных госу</w:t>
      </w:r>
      <w:r>
        <w:rPr>
          <w:sz w:val="24"/>
          <w:szCs w:val="28"/>
        </w:rPr>
        <w:t>дарственных гражданских служащи</w:t>
      </w:r>
      <w:r w:rsidR="00717EE6">
        <w:rPr>
          <w:sz w:val="24"/>
          <w:szCs w:val="28"/>
        </w:rPr>
        <w:t>х</w:t>
      </w:r>
      <w:r>
        <w:rPr>
          <w:sz w:val="24"/>
          <w:szCs w:val="28"/>
        </w:rPr>
        <w:t xml:space="preserve"> территориального органа Федеральной службы государственной статистики по Республике </w:t>
      </w:r>
      <w:r w:rsidRPr="001D4E6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Дагестан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8F5B63" w:rsidRPr="008F5B63" w:rsidRDefault="008F5B63" w:rsidP="004B4594">
      <w:pPr>
        <w:rPr>
          <w:sz w:val="24"/>
          <w:szCs w:val="28"/>
        </w:rPr>
      </w:pPr>
    </w:p>
    <w:p w:rsidR="004B4594" w:rsidRPr="00AA6692" w:rsidRDefault="004B4594" w:rsidP="004B4594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4B4594" w:rsidRPr="00B929F5" w:rsidRDefault="004B4594" w:rsidP="004B4594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4B4594" w:rsidRPr="00AA6692" w:rsidRDefault="004B4594" w:rsidP="004B4594">
      <w:pPr>
        <w:rPr>
          <w:sz w:val="24"/>
          <w:szCs w:val="28"/>
        </w:rPr>
      </w:pPr>
    </w:p>
    <w:p w:rsidR="004B4594" w:rsidRDefault="004B4594" w:rsidP="004B4594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4B4594" w:rsidRDefault="004B4594" w:rsidP="004B4594">
      <w:pPr>
        <w:pBdr>
          <w:top w:val="single" w:sz="4" w:space="1" w:color="auto"/>
        </w:pBdr>
        <w:jc w:val="center"/>
      </w:pPr>
    </w:p>
    <w:p w:rsidR="004B4594" w:rsidRDefault="004B4594" w:rsidP="004B4594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4B4594" w:rsidRPr="00DA0FE1" w:rsidRDefault="004B4594" w:rsidP="004B4594">
      <w:pPr>
        <w:pBdr>
          <w:top w:val="single" w:sz="4" w:space="1" w:color="auto"/>
        </w:pBdr>
        <w:jc w:val="center"/>
      </w:pPr>
      <w:r>
        <w:t>подразделения Росстата, телефон)</w:t>
      </w:r>
    </w:p>
    <w:p w:rsidR="004B4594" w:rsidRDefault="004B4594" w:rsidP="004B4594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4B4594" w:rsidSect="008F5B63">
          <w:headerReference w:type="default" r:id="rId6"/>
          <w:pgSz w:w="11907" w:h="16840" w:code="9"/>
          <w:pgMar w:top="709" w:right="851" w:bottom="567" w:left="1134" w:header="397" w:footer="397" w:gutter="0"/>
          <w:cols w:num="2" w:space="709" w:equalWidth="0">
            <w:col w:w="3541" w:space="2"/>
            <w:col w:w="6378"/>
          </w:cols>
        </w:sectPr>
      </w:pPr>
    </w:p>
    <w:p w:rsidR="004B4594" w:rsidRPr="00874583" w:rsidRDefault="004B4594" w:rsidP="004B4594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4B4594" w:rsidRPr="00DA0FE1" w:rsidRDefault="004B4594" w:rsidP="004B4594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</w:t>
      </w:r>
      <w:r w:rsidR="00717EE6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4B4594" w:rsidRPr="00DA0FE1" w:rsidRDefault="004B4594" w:rsidP="004B459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4B4594" w:rsidRDefault="004B4594" w:rsidP="004B45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B4594" w:rsidRPr="00874583" w:rsidRDefault="004B4594" w:rsidP="004B4594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4B4594" w:rsidRDefault="004B4594" w:rsidP="004B4594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4B4594" w:rsidRPr="00DA0FE1" w:rsidRDefault="004B4594" w:rsidP="004B4594">
      <w:pPr>
        <w:rPr>
          <w:sz w:val="28"/>
          <w:szCs w:val="28"/>
        </w:rPr>
      </w:pPr>
    </w:p>
    <w:p w:rsidR="004B4594" w:rsidRPr="00DA0FE1" w:rsidRDefault="004B4594" w:rsidP="004B459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4B4594" w:rsidRPr="00DA0FE1" w:rsidRDefault="004B4594" w:rsidP="004B4594">
      <w:pPr>
        <w:spacing w:line="360" w:lineRule="auto"/>
        <w:rPr>
          <w:sz w:val="28"/>
          <w:szCs w:val="28"/>
        </w:rPr>
      </w:pPr>
    </w:p>
    <w:p w:rsidR="004B4594" w:rsidRPr="00DA0FE1" w:rsidRDefault="004B4594" w:rsidP="004B4594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B4594" w:rsidRPr="00874583" w:rsidRDefault="004B4594" w:rsidP="004B459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4B4594" w:rsidRPr="00DA0FE1" w:rsidRDefault="004B4594" w:rsidP="004B4594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4B4594" w:rsidRPr="00874583" w:rsidRDefault="004B4594" w:rsidP="004B4594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4B4594" w:rsidRPr="00874583" w:rsidRDefault="004B4594" w:rsidP="004B4594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4B4594" w:rsidRPr="00874583" w:rsidRDefault="004B4594" w:rsidP="004B4594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4B4594" w:rsidRPr="00DA0FE1" w:rsidTr="0087373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594" w:rsidRPr="00DA0FE1" w:rsidRDefault="004B4594" w:rsidP="00873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594" w:rsidRPr="00DA0FE1" w:rsidRDefault="004B4594" w:rsidP="008737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594" w:rsidRPr="00DA0FE1" w:rsidRDefault="004B4594" w:rsidP="00873735">
            <w:pPr>
              <w:jc w:val="center"/>
              <w:rPr>
                <w:sz w:val="28"/>
                <w:szCs w:val="28"/>
              </w:rPr>
            </w:pPr>
          </w:p>
        </w:tc>
      </w:tr>
      <w:tr w:rsidR="004B4594" w:rsidRPr="00DA0FE1" w:rsidTr="0087373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B4594" w:rsidRPr="00DA0FE1" w:rsidRDefault="004B4594" w:rsidP="00873735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B4594" w:rsidRPr="00DA0FE1" w:rsidRDefault="004B4594" w:rsidP="008737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B4594" w:rsidRPr="00DA0FE1" w:rsidRDefault="004B4594" w:rsidP="00873735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4B4594" w:rsidRPr="00DA0FE1" w:rsidRDefault="004B4594" w:rsidP="004B4594">
      <w:pPr>
        <w:adjustRightInd w:val="0"/>
        <w:ind w:firstLine="540"/>
        <w:jc w:val="both"/>
        <w:rPr>
          <w:sz w:val="28"/>
          <w:szCs w:val="28"/>
        </w:rPr>
      </w:pPr>
    </w:p>
    <w:p w:rsidR="00480A36" w:rsidRDefault="00480A36"/>
    <w:sectPr w:rsidR="00480A36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40" w:rsidRDefault="008B5D40" w:rsidP="00D833E1">
      <w:r>
        <w:separator/>
      </w:r>
    </w:p>
  </w:endnote>
  <w:endnote w:type="continuationSeparator" w:id="1">
    <w:p w:rsidR="008B5D40" w:rsidRDefault="008B5D40" w:rsidP="00D8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40" w:rsidRDefault="008B5D40" w:rsidP="00D833E1">
      <w:r>
        <w:separator/>
      </w:r>
    </w:p>
  </w:footnote>
  <w:footnote w:type="continuationSeparator" w:id="1">
    <w:p w:rsidR="008B5D40" w:rsidRDefault="008B5D40" w:rsidP="00D8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8B5D40" w:rsidP="0068179E">
    <w:pPr>
      <w:pStyle w:val="a3"/>
      <w:rPr>
        <w:szCs w:val="14"/>
      </w:rPr>
    </w:pPr>
  </w:p>
  <w:p w:rsidR="0068179E" w:rsidRPr="0068179E" w:rsidRDefault="008B5D40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94"/>
    <w:rsid w:val="00480A36"/>
    <w:rsid w:val="004B4594"/>
    <w:rsid w:val="00717EE6"/>
    <w:rsid w:val="008B5D40"/>
    <w:rsid w:val="008F5B63"/>
    <w:rsid w:val="00D833E1"/>
    <w:rsid w:val="00D916BB"/>
    <w:rsid w:val="00F3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5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59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Дагстат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2014-06-20T05:55:00Z</dcterms:created>
  <dcterms:modified xsi:type="dcterms:W3CDTF">2014-06-20T07:41:00Z</dcterms:modified>
</cp:coreProperties>
</file>